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37768" w14:textId="77777777" w:rsidR="00DA6B8F" w:rsidRDefault="00DA6B8F">
      <w:pPr>
        <w:ind w:left="0" w:hanging="2"/>
      </w:pPr>
    </w:p>
    <w:p w14:paraId="4018CDE9" w14:textId="77777777" w:rsidR="00DA6B8F" w:rsidRDefault="00D9446A">
      <w:pPr>
        <w:ind w:left="0" w:hanging="2"/>
      </w:pPr>
      <w:r>
        <w:rPr>
          <w:b/>
        </w:rPr>
        <w:t xml:space="preserve">WS, SIA </w:t>
      </w:r>
    </w:p>
    <w:p w14:paraId="12A04AAD" w14:textId="77777777" w:rsidR="00DA6B8F" w:rsidRDefault="00D9446A">
      <w:pPr>
        <w:ind w:left="0" w:hanging="2"/>
      </w:pPr>
      <w:r>
        <w:rPr>
          <w:b/>
        </w:rPr>
        <w:t xml:space="preserve">KŪRMĀJAS PROSPEKTS 27-1 </w:t>
      </w:r>
    </w:p>
    <w:p w14:paraId="2A5D78F6" w14:textId="77777777" w:rsidR="00DA6B8F" w:rsidRDefault="00D9446A">
      <w:pPr>
        <w:ind w:left="0" w:hanging="2"/>
      </w:pPr>
      <w:r>
        <w:rPr>
          <w:b/>
        </w:rPr>
        <w:t>LIEPĀJA, LATVIJA</w:t>
      </w:r>
    </w:p>
    <w:p w14:paraId="5EF62BFD" w14:textId="77777777" w:rsidR="00DA6B8F" w:rsidRDefault="00DA6B8F">
      <w:pPr>
        <w:ind w:left="0" w:hanging="2"/>
        <w:jc w:val="right"/>
      </w:pPr>
    </w:p>
    <w:p w14:paraId="250272B6" w14:textId="10FE66F4" w:rsidR="00DA6B8F" w:rsidRDefault="00273EDA">
      <w:pPr>
        <w:ind w:left="0" w:hanging="2"/>
        <w:jc w:val="right"/>
      </w:pPr>
      <w:r>
        <w:t>0</w:t>
      </w:r>
      <w:r w:rsidR="00EC30A4">
        <w:t>9</w:t>
      </w:r>
      <w:r w:rsidR="00E4451A">
        <w:t>.</w:t>
      </w:r>
      <w:r>
        <w:t>0</w:t>
      </w:r>
      <w:r w:rsidR="00EC30A4">
        <w:t>2</w:t>
      </w:r>
      <w:r w:rsidR="00E4451A">
        <w:t>.</w:t>
      </w:r>
      <w:r w:rsidR="00D9446A">
        <w:t>202</w:t>
      </w:r>
      <w:r>
        <w:t>6</w:t>
      </w:r>
      <w:r w:rsidR="00D9446A">
        <w:t>.</w:t>
      </w:r>
    </w:p>
    <w:p w14:paraId="69F775E0" w14:textId="77777777" w:rsidR="00DA6B8F" w:rsidRDefault="00DA6B8F">
      <w:pPr>
        <w:pStyle w:val="Heading3"/>
        <w:ind w:left="0" w:hanging="2"/>
        <w:rPr>
          <w:sz w:val="22"/>
        </w:rPr>
      </w:pPr>
    </w:p>
    <w:p w14:paraId="5571F056" w14:textId="77777777" w:rsidR="00DA6B8F" w:rsidRDefault="00D9446A">
      <w:pPr>
        <w:pStyle w:val="Heading3"/>
        <w:ind w:left="0" w:hanging="2"/>
        <w:rPr>
          <w:sz w:val="22"/>
        </w:rPr>
      </w:pPr>
      <w:r>
        <w:rPr>
          <w:sz w:val="22"/>
        </w:rPr>
        <w:t>Apliecinājums izdots iesniegšanai pēc pieprasījuma</w:t>
      </w:r>
    </w:p>
    <w:p w14:paraId="0F1DE48B" w14:textId="77777777" w:rsidR="00DA6B8F" w:rsidRDefault="00DA6B8F">
      <w:pPr>
        <w:ind w:left="0" w:hanging="2"/>
      </w:pPr>
    </w:p>
    <w:p w14:paraId="08D55F0C" w14:textId="77777777" w:rsidR="00DA6B8F" w:rsidRDefault="00DA6B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7CAC0BD3" w14:textId="77777777" w:rsidR="00DA6B8F" w:rsidRDefault="00D9446A">
      <w:pPr>
        <w:pStyle w:val="Heading2"/>
        <w:ind w:left="0" w:hanging="2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Apdrošināšanas apliecinājums </w:t>
      </w:r>
    </w:p>
    <w:p w14:paraId="6F4E8DE4" w14:textId="77777777" w:rsidR="00DA6B8F" w:rsidRDefault="00DA6B8F">
      <w:pPr>
        <w:ind w:left="0" w:hanging="2"/>
      </w:pPr>
    </w:p>
    <w:p w14:paraId="33A667EE" w14:textId="77777777" w:rsidR="00DA6B8F" w:rsidRDefault="00DA6B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14:paraId="11EDD1EE" w14:textId="77777777" w:rsidR="00DA6B8F" w:rsidRDefault="00D9446A">
      <w:pPr>
        <w:ind w:left="0" w:hanging="2"/>
        <w:jc w:val="both"/>
        <w:rPr>
          <w:sz w:val="24"/>
          <w:szCs w:val="24"/>
        </w:rPr>
      </w:pPr>
      <w:r>
        <w:t>ERGO Insurance SE Latvijas filiāle apliecina, ka ar</w:t>
      </w:r>
      <w:r>
        <w:rPr>
          <w:b/>
        </w:rPr>
        <w:t xml:space="preserve"> WS, SIA </w:t>
      </w:r>
      <w:r>
        <w:t>(reģ. Nr. 52103047781)</w:t>
      </w:r>
      <w:r>
        <w:rPr>
          <w:b/>
        </w:rPr>
        <w:t xml:space="preserve"> </w:t>
      </w:r>
      <w:r>
        <w:t>ir noslēgts būvspeciālistu profesionālās atbildības apdrošināšanas gada līgums.</w:t>
      </w:r>
    </w:p>
    <w:p w14:paraId="6B9B6157" w14:textId="77777777" w:rsidR="00DA6B8F" w:rsidRDefault="00DA6B8F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color w:val="000000"/>
        </w:rPr>
      </w:pPr>
    </w:p>
    <w:p w14:paraId="42F22431" w14:textId="427759D1" w:rsidR="00DA6B8F" w:rsidRDefault="00D9446A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Līguma numurs</w:t>
      </w:r>
      <w:r>
        <w:rPr>
          <w:b/>
          <w:color w:val="000000"/>
        </w:rPr>
        <w:t xml:space="preserve">: </w:t>
      </w:r>
      <w:r w:rsidR="001A7A0D" w:rsidRPr="001A7A0D">
        <w:rPr>
          <w:b/>
          <w:color w:val="000000"/>
          <w:sz w:val="24"/>
          <w:szCs w:val="24"/>
        </w:rPr>
        <w:t>610332111</w:t>
      </w:r>
    </w:p>
    <w:p w14:paraId="5E6340B1" w14:textId="36140A99" w:rsidR="00DA6B8F" w:rsidRDefault="00D9446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Līguma darbības laiks: </w:t>
      </w:r>
      <w:r>
        <w:rPr>
          <w:b/>
          <w:color w:val="000000"/>
        </w:rPr>
        <w:t>19.12.202</w:t>
      </w:r>
      <w:r w:rsidR="001A7A0D">
        <w:rPr>
          <w:b/>
          <w:color w:val="000000"/>
        </w:rPr>
        <w:t>5</w:t>
      </w:r>
      <w:r>
        <w:rPr>
          <w:b/>
          <w:color w:val="000000"/>
        </w:rPr>
        <w:t xml:space="preserve"> 00:00 -18.12.202</w:t>
      </w:r>
      <w:r w:rsidR="001A7A0D">
        <w:rPr>
          <w:b/>
          <w:color w:val="000000"/>
        </w:rPr>
        <w:t>6</w:t>
      </w:r>
      <w:r>
        <w:rPr>
          <w:b/>
          <w:color w:val="000000"/>
        </w:rPr>
        <w:t xml:space="preserve"> 24:00 </w:t>
      </w:r>
    </w:p>
    <w:p w14:paraId="20B5BECA" w14:textId="77777777" w:rsidR="00DA6B8F" w:rsidRDefault="00D9446A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</w:rPr>
        <w:t xml:space="preserve">Apdrošinātāja atbildības limits: </w:t>
      </w:r>
      <w:r>
        <w:rPr>
          <w:b/>
          <w:color w:val="000000"/>
          <w:sz w:val="24"/>
          <w:szCs w:val="24"/>
        </w:rPr>
        <w:t xml:space="preserve">188 500.00 EUR </w:t>
      </w:r>
    </w:p>
    <w:p w14:paraId="776501DA" w14:textId="77777777" w:rsidR="00DA6B8F" w:rsidRDefault="00D9446A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Pašrisks: </w:t>
      </w:r>
      <w:r>
        <w:rPr>
          <w:b/>
          <w:color w:val="000000"/>
        </w:rPr>
        <w:t>0 EUR</w:t>
      </w:r>
    </w:p>
    <w:p w14:paraId="79050A6B" w14:textId="77777777" w:rsidR="00DA6B8F" w:rsidRDefault="00D9446A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</w:rPr>
        <w:t xml:space="preserve">Apdrošinātā darbība: </w:t>
      </w:r>
      <w:r>
        <w:rPr>
          <w:b/>
          <w:color w:val="000000"/>
          <w:sz w:val="24"/>
          <w:szCs w:val="24"/>
        </w:rPr>
        <w:t>Projektēšana, būvdarbu vadīšana, būvuzraudzība, autoruzraudzība</w:t>
      </w:r>
    </w:p>
    <w:p w14:paraId="516D9F62" w14:textId="77777777" w:rsidR="00DA6B8F" w:rsidRDefault="00D9446A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Apdrošinātās personas: </w:t>
      </w:r>
      <w:r>
        <w:rPr>
          <w:b/>
          <w:color w:val="000000"/>
          <w:sz w:val="24"/>
          <w:szCs w:val="24"/>
        </w:rPr>
        <w:t>saskaņā ar apdrošināšanas polisei pievienoto sarakstu.</w:t>
      </w:r>
    </w:p>
    <w:p w14:paraId="5BF30076" w14:textId="1C0883EF" w:rsidR="00A94766" w:rsidRPr="00A94766" w:rsidRDefault="00D9446A" w:rsidP="00A94766">
      <w:pPr>
        <w:ind w:left="0" w:hanging="2"/>
        <w:rPr>
          <w:b/>
          <w:color w:val="000000"/>
        </w:rPr>
      </w:pPr>
      <w:r>
        <w:rPr>
          <w:color w:val="000000"/>
        </w:rPr>
        <w:t>Apliecinām, ka Apdrošināšanas līguma ietvaros apdrošināšanas aizsardzība attiecas arī uz apdrošināto darbību objektā</w:t>
      </w:r>
      <w:r w:rsidR="0010568D">
        <w:rPr>
          <w:color w:val="000000"/>
        </w:rPr>
        <w:t xml:space="preserve"> </w:t>
      </w:r>
      <w:r w:rsidR="00C4472C" w:rsidRPr="00C4472C">
        <w:rPr>
          <w:b/>
          <w:color w:val="000000"/>
        </w:rPr>
        <w:t>„</w:t>
      </w:r>
      <w:r w:rsidR="00A94766" w:rsidRPr="00A94766">
        <w:rPr>
          <w:b/>
          <w:color w:val="000000"/>
        </w:rPr>
        <w:t>Tehniskās dokumentācijas izstrāde un autoruzraudzības darbu veikšana</w:t>
      </w:r>
      <w:r w:rsidR="00A94766">
        <w:rPr>
          <w:b/>
          <w:color w:val="000000"/>
        </w:rPr>
        <w:t xml:space="preserve"> </w:t>
      </w:r>
      <w:r w:rsidR="00A94766" w:rsidRPr="00A94766">
        <w:rPr>
          <w:b/>
          <w:color w:val="000000"/>
        </w:rPr>
        <w:t>projektam Zvejniekiem nepieciešamās infrastruktūras pilnveidošana</w:t>
      </w:r>
    </w:p>
    <w:p w14:paraId="75885DD2" w14:textId="1B64649B" w:rsidR="00DA6B8F" w:rsidRPr="00B80152" w:rsidRDefault="00A94766" w:rsidP="00A94766">
      <w:pPr>
        <w:ind w:left="0" w:hanging="2"/>
        <w:rPr>
          <w:b/>
          <w:color w:val="000000"/>
        </w:rPr>
      </w:pPr>
      <w:r w:rsidRPr="00A94766">
        <w:rPr>
          <w:b/>
          <w:color w:val="000000"/>
        </w:rPr>
        <w:t>Pāvilostas ostā Dzintaru ielā 2E, Pāvilostā</w:t>
      </w:r>
      <w:r w:rsidR="00347B45">
        <w:rPr>
          <w:b/>
          <w:color w:val="000000"/>
        </w:rPr>
        <w:t>“</w:t>
      </w:r>
      <w:r w:rsidR="0014372D">
        <w:rPr>
          <w:b/>
          <w:color w:val="000000"/>
        </w:rPr>
        <w:t>. (L</w:t>
      </w:r>
      <w:r w:rsidR="00243AA3">
        <w:rPr>
          <w:b/>
          <w:color w:val="000000"/>
        </w:rPr>
        <w:t>īgum</w:t>
      </w:r>
      <w:r w:rsidR="00223EAF">
        <w:rPr>
          <w:b/>
          <w:color w:val="000000"/>
        </w:rPr>
        <w:t>s</w:t>
      </w:r>
      <w:r w:rsidR="0014372D">
        <w:rPr>
          <w:b/>
          <w:color w:val="000000"/>
        </w:rPr>
        <w:t xml:space="preserve"> Nr.</w:t>
      </w:r>
      <w:r w:rsidR="00273EDA" w:rsidRPr="00273EDA">
        <w:t xml:space="preserve"> </w:t>
      </w:r>
      <w:r w:rsidRPr="00A94766">
        <w:rPr>
          <w:b/>
          <w:color w:val="000000"/>
        </w:rPr>
        <w:t>13 /POP/ 2025</w:t>
      </w:r>
      <w:r w:rsidR="00CC7F4F">
        <w:rPr>
          <w:b/>
          <w:color w:val="000000"/>
        </w:rPr>
        <w:t>)</w:t>
      </w:r>
    </w:p>
    <w:p w14:paraId="0B843EB9" w14:textId="77777777" w:rsidR="00DA6B8F" w:rsidRDefault="00D9446A">
      <w:pPr>
        <w:pStyle w:val="Heading2"/>
        <w:spacing w:after="120"/>
        <w:ind w:left="0" w:hanging="2"/>
        <w:jc w:val="both"/>
        <w:rPr>
          <w:rFonts w:ascii="Arial" w:hAnsi="Arial"/>
          <w:b w:val="0"/>
          <w:sz w:val="22"/>
        </w:rPr>
      </w:pPr>
      <w:r>
        <w:rPr>
          <w:rFonts w:ascii="Arial" w:hAnsi="Arial"/>
          <w:b w:val="0"/>
          <w:sz w:val="22"/>
        </w:rPr>
        <w:t>Izsniegtais apliecinājums nepapildina vai negroza noslēgto apdrošināšanas līgumu, un apdrošināšanas aizsardzības apjomu nosaka noslēgtā apdrošināšanas līguma saturs.</w:t>
      </w:r>
    </w:p>
    <w:p w14:paraId="6B66F561" w14:textId="77777777" w:rsidR="00DA6B8F" w:rsidRDefault="00DA6B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67E07097" w14:textId="10DD87F3" w:rsidR="00DA6B8F" w:rsidRDefault="00A63BF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Dokuments ir sagatavots elektroniski un ir derīgs bez paraksta.</w:t>
      </w:r>
    </w:p>
    <w:p w14:paraId="284C2F7E" w14:textId="77777777" w:rsidR="00DA6B8F" w:rsidRDefault="00DA6B8F">
      <w:pPr>
        <w:ind w:left="0" w:hanging="2"/>
      </w:pPr>
    </w:p>
    <w:p w14:paraId="0DC6B810" w14:textId="77777777" w:rsidR="00DA6B8F" w:rsidRDefault="00DA6B8F">
      <w:pPr>
        <w:ind w:left="0" w:hanging="2"/>
      </w:pPr>
    </w:p>
    <w:p w14:paraId="1B8FF5A3" w14:textId="77777777" w:rsidR="00DA6B8F" w:rsidRDefault="00DA6B8F">
      <w:pPr>
        <w:ind w:left="0" w:hanging="2"/>
      </w:pPr>
    </w:p>
    <w:p w14:paraId="33269FA3" w14:textId="77777777" w:rsidR="00DA6B8F" w:rsidRDefault="00DA6B8F">
      <w:pPr>
        <w:ind w:left="0" w:hanging="2"/>
      </w:pPr>
    </w:p>
    <w:p w14:paraId="6BC6EDE1" w14:textId="77777777" w:rsidR="00DA6B8F" w:rsidRDefault="00DA6B8F">
      <w:pPr>
        <w:ind w:left="0" w:hanging="2"/>
      </w:pPr>
    </w:p>
    <w:p w14:paraId="49A0BD62" w14:textId="4390E7ED" w:rsidR="00DA6B8F" w:rsidRDefault="00DA6B8F">
      <w:pPr>
        <w:ind w:left="0" w:hanging="2"/>
        <w:rPr>
          <w:color w:val="808080"/>
        </w:rPr>
      </w:pPr>
    </w:p>
    <w:p w14:paraId="368E4121" w14:textId="77777777" w:rsidR="00DA6B8F" w:rsidRDefault="00DA6B8F">
      <w:pPr>
        <w:ind w:left="0" w:hanging="2"/>
        <w:rPr>
          <w:color w:val="808080"/>
          <w:sz w:val="20"/>
          <w:szCs w:val="20"/>
        </w:rPr>
      </w:pPr>
    </w:p>
    <w:p w14:paraId="0A655161" w14:textId="77777777" w:rsidR="00DA6B8F" w:rsidRDefault="00DA6B8F">
      <w:pPr>
        <w:ind w:left="0" w:hanging="2"/>
      </w:pPr>
    </w:p>
    <w:sectPr w:rsidR="00DA6B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2835" w:right="1304" w:bottom="992" w:left="1304" w:header="851" w:footer="45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395A7" w14:textId="77777777" w:rsidR="00804145" w:rsidRDefault="00804145">
      <w:pPr>
        <w:spacing w:line="240" w:lineRule="auto"/>
        <w:ind w:left="0" w:hanging="2"/>
      </w:pPr>
      <w:r>
        <w:separator/>
      </w:r>
    </w:p>
  </w:endnote>
  <w:endnote w:type="continuationSeparator" w:id="0">
    <w:p w14:paraId="3AE5C2AC" w14:textId="77777777" w:rsidR="00804145" w:rsidRDefault="0080414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wiss TL">
    <w:altName w:val="Segoe Script"/>
    <w:charset w:val="00"/>
    <w:family w:val="auto"/>
    <w:pitch w:val="default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5E1A5" w14:textId="77777777" w:rsidR="00DA6B8F" w:rsidRDefault="00DA6B8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4B3F0" w14:textId="77777777" w:rsidR="00DA6B8F" w:rsidRDefault="00D9446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  <w:r>
      <w:rPr>
        <w:color w:val="000000"/>
        <w:sz w:val="16"/>
        <w:szCs w:val="16"/>
      </w:rPr>
      <w:t>Izzina Apstiprinajums YIT 17_10_2011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DCAB8" w14:textId="77777777" w:rsidR="00DA6B8F" w:rsidRDefault="00DA6B8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D028B" w14:textId="77777777" w:rsidR="00804145" w:rsidRDefault="00804145">
      <w:pPr>
        <w:spacing w:line="240" w:lineRule="auto"/>
        <w:ind w:left="0" w:hanging="2"/>
      </w:pPr>
      <w:r>
        <w:separator/>
      </w:r>
    </w:p>
  </w:footnote>
  <w:footnote w:type="continuationSeparator" w:id="0">
    <w:p w14:paraId="7FCDB9F4" w14:textId="77777777" w:rsidR="00804145" w:rsidRDefault="0080414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24341" w14:textId="77777777" w:rsidR="00DA6B8F" w:rsidRDefault="00DA6B8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B19F8" w14:textId="77777777" w:rsidR="00DA6B8F" w:rsidRDefault="00D9446A">
    <w:pPr>
      <w:tabs>
        <w:tab w:val="left" w:pos="6237"/>
        <w:tab w:val="left" w:pos="7031"/>
      </w:tabs>
      <w:ind w:left="0" w:hanging="2"/>
    </w:pPr>
    <w:r>
      <w:rPr>
        <w:b/>
        <w:sz w:val="20"/>
        <w:szCs w:val="20"/>
      </w:rPr>
      <w:tab/>
      <w:t xml:space="preserve">             </w:t>
    </w:r>
    <w:r>
      <w:rPr>
        <w:noProof/>
      </w:rPr>
      <w:drawing>
        <wp:inline distT="0" distB="0" distL="114300" distR="114300" wp14:anchorId="0C31B96F" wp14:editId="6AA38C4C">
          <wp:extent cx="1697990" cy="631190"/>
          <wp:effectExtent l="0" t="0" r="0" b="0"/>
          <wp:docPr id="1029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97990" cy="6311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48FEA42" w14:textId="77777777" w:rsidR="00DA6B8F" w:rsidRDefault="00D9446A">
    <w:pPr>
      <w:tabs>
        <w:tab w:val="left" w:pos="6237"/>
        <w:tab w:val="left" w:pos="7031"/>
      </w:tabs>
      <w:ind w:left="0" w:hanging="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hidden="0" allowOverlap="1" wp14:anchorId="1F4A298F" wp14:editId="7B2926A4">
              <wp:simplePos x="0" y="0"/>
              <wp:positionH relativeFrom="column">
                <wp:posOffset>-76199</wp:posOffset>
              </wp:positionH>
              <wp:positionV relativeFrom="paragraph">
                <wp:posOffset>0</wp:posOffset>
              </wp:positionV>
              <wp:extent cx="6218555" cy="12700"/>
              <wp:effectExtent l="0" t="0" r="0" b="0"/>
              <wp:wrapNone/>
              <wp:docPr id="1027" name="Straight Arrow Connector 10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rot="10800000" flipH="1">
                        <a:off x="2236723" y="3778730"/>
                        <a:ext cx="6218555" cy="254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12700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-76199</wp:posOffset>
              </wp:positionH>
              <wp:positionV relativeFrom="paragraph">
                <wp:posOffset>0</wp:posOffset>
              </wp:positionV>
              <wp:extent cx="6218555" cy="12700"/>
              <wp:effectExtent b="0" l="0" r="0" t="0"/>
              <wp:wrapNone/>
              <wp:docPr id="1027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18555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3075D" w14:textId="77777777" w:rsidR="00DA6B8F" w:rsidRDefault="00D9446A">
    <w:pPr>
      <w:tabs>
        <w:tab w:val="left" w:pos="7031"/>
        <w:tab w:val="left" w:pos="7230"/>
      </w:tabs>
      <w:ind w:left="0" w:hanging="2"/>
    </w:pPr>
    <w:r>
      <w:rPr>
        <w:b/>
      </w:rPr>
      <w:tab/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74BC5DA8" wp14:editId="7961EE70">
          <wp:simplePos x="0" y="0"/>
          <wp:positionH relativeFrom="column">
            <wp:posOffset>1</wp:posOffset>
          </wp:positionH>
          <wp:positionV relativeFrom="paragraph">
            <wp:posOffset>0</wp:posOffset>
          </wp:positionV>
          <wp:extent cx="1054735" cy="323215"/>
          <wp:effectExtent l="0" t="0" r="0" b="0"/>
          <wp:wrapNone/>
          <wp:docPr id="102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54735" cy="3232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4CE26EB" w14:textId="77777777" w:rsidR="00DA6B8F" w:rsidRDefault="00D9446A">
    <w:pPr>
      <w:spacing w:before="120"/>
      <w:rPr>
        <w:sz w:val="14"/>
        <w:szCs w:val="14"/>
      </w:rPr>
    </w:pPr>
    <w:r>
      <w:rPr>
        <w:sz w:val="14"/>
        <w:szCs w:val="14"/>
      </w:rPr>
      <w:t xml:space="preserve">ERGO </w:t>
    </w:r>
    <w:r>
      <w:rPr>
        <w:sz w:val="14"/>
        <w:szCs w:val="14"/>
      </w:rPr>
      <w:t xml:space="preserve">Insurance SE Latvijas filiāle </w:t>
    </w:r>
  </w:p>
  <w:p w14:paraId="33B7DEB0" w14:textId="77777777" w:rsidR="00DA6B8F" w:rsidRDefault="00D9446A">
    <w:pPr>
      <w:rPr>
        <w:sz w:val="14"/>
        <w:szCs w:val="14"/>
      </w:rPr>
    </w:pPr>
    <w:r>
      <w:rPr>
        <w:sz w:val="14"/>
        <w:szCs w:val="14"/>
      </w:rPr>
      <w:t>Skanstes iela 50, LV-1013, Rīga</w:t>
    </w:r>
  </w:p>
  <w:p w14:paraId="2FE6CD32" w14:textId="77777777" w:rsidR="00DA6B8F" w:rsidRDefault="00D9446A">
    <w:pPr>
      <w:tabs>
        <w:tab w:val="left" w:pos="454"/>
      </w:tabs>
      <w:rPr>
        <w:sz w:val="14"/>
        <w:szCs w:val="14"/>
      </w:rPr>
    </w:pPr>
    <w:r>
      <w:rPr>
        <w:sz w:val="14"/>
        <w:szCs w:val="14"/>
      </w:rPr>
      <w:t>Tālr.: (+371) 6708 17 00</w:t>
    </w:r>
  </w:p>
  <w:p w14:paraId="445AC70A" w14:textId="77777777" w:rsidR="00DA6B8F" w:rsidRDefault="00D9446A">
    <w:pPr>
      <w:tabs>
        <w:tab w:val="left" w:pos="454"/>
      </w:tabs>
      <w:rPr>
        <w:sz w:val="14"/>
        <w:szCs w:val="14"/>
      </w:rPr>
    </w:pPr>
    <w:r>
      <w:rPr>
        <w:sz w:val="14"/>
        <w:szCs w:val="14"/>
      </w:rPr>
      <w:t>Fakss. (+371) 6708 17 15</w:t>
    </w:r>
  </w:p>
  <w:p w14:paraId="6992963C" w14:textId="77777777" w:rsidR="00DA6B8F" w:rsidRDefault="00D9446A">
    <w:pPr>
      <w:tabs>
        <w:tab w:val="left" w:pos="454"/>
      </w:tabs>
      <w:rPr>
        <w:sz w:val="14"/>
        <w:szCs w:val="14"/>
      </w:rPr>
    </w:pPr>
    <w:r>
      <w:rPr>
        <w:sz w:val="14"/>
        <w:szCs w:val="14"/>
      </w:rPr>
      <w:t>e-pasts: info@ergo.lv</w:t>
    </w:r>
  </w:p>
  <w:p w14:paraId="379A6034" w14:textId="77777777" w:rsidR="00DA6B8F" w:rsidRDefault="00D9446A">
    <w:pPr>
      <w:rPr>
        <w:sz w:val="14"/>
        <w:szCs w:val="14"/>
      </w:rPr>
    </w:pPr>
    <w:r>
      <w:rPr>
        <w:sz w:val="14"/>
        <w:szCs w:val="14"/>
      </w:rPr>
      <w:t>www.ergo.lv</w:t>
    </w:r>
  </w:p>
  <w:p w14:paraId="38696DA7" w14:textId="77777777" w:rsidR="00DA6B8F" w:rsidRDefault="00D9446A">
    <w:pPr>
      <w:rPr>
        <w:sz w:val="14"/>
        <w:szCs w:val="14"/>
      </w:rPr>
    </w:pPr>
    <w:r>
      <w:rPr>
        <w:sz w:val="14"/>
        <w:szCs w:val="14"/>
      </w:rPr>
      <w:t>Vienotais reģistrācijas numurs</w:t>
    </w:r>
  </w:p>
  <w:p w14:paraId="3FA07370" w14:textId="77777777" w:rsidR="00DA6B8F" w:rsidRDefault="00D9446A">
    <w:pPr>
      <w:rPr>
        <w:sz w:val="14"/>
        <w:szCs w:val="14"/>
      </w:rPr>
    </w:pPr>
    <w:r>
      <w:rPr>
        <w:sz w:val="14"/>
        <w:szCs w:val="14"/>
      </w:rPr>
      <w:t>40103599913</w:t>
    </w:r>
  </w:p>
  <w:p w14:paraId="09796C61" w14:textId="77777777" w:rsidR="00DA6B8F" w:rsidRDefault="00DA6B8F">
    <w:pPr>
      <w:tabs>
        <w:tab w:val="left" w:pos="7031"/>
        <w:tab w:val="left" w:pos="7230"/>
      </w:tabs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F59B6"/>
    <w:multiLevelType w:val="multilevel"/>
    <w:tmpl w:val="4A32F6DA"/>
    <w:lvl w:ilvl="0">
      <w:start w:val="1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495" w:hanging="495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b w:val="0"/>
        <w:b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6028084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6B8F"/>
    <w:rsid w:val="00015C9E"/>
    <w:rsid w:val="00022A1A"/>
    <w:rsid w:val="00026009"/>
    <w:rsid w:val="00041A52"/>
    <w:rsid w:val="00043332"/>
    <w:rsid w:val="00055057"/>
    <w:rsid w:val="00057F45"/>
    <w:rsid w:val="00071119"/>
    <w:rsid w:val="00073318"/>
    <w:rsid w:val="0008666D"/>
    <w:rsid w:val="000C3185"/>
    <w:rsid w:val="000C3F1B"/>
    <w:rsid w:val="000C4D13"/>
    <w:rsid w:val="000E3D19"/>
    <w:rsid w:val="000F005E"/>
    <w:rsid w:val="001054B6"/>
    <w:rsid w:val="0010568D"/>
    <w:rsid w:val="00113000"/>
    <w:rsid w:val="0014372D"/>
    <w:rsid w:val="001440C6"/>
    <w:rsid w:val="001478D9"/>
    <w:rsid w:val="001565FE"/>
    <w:rsid w:val="00156F8C"/>
    <w:rsid w:val="00191073"/>
    <w:rsid w:val="00193A20"/>
    <w:rsid w:val="00193C0A"/>
    <w:rsid w:val="00193CAF"/>
    <w:rsid w:val="001A2306"/>
    <w:rsid w:val="001A4E59"/>
    <w:rsid w:val="001A58AA"/>
    <w:rsid w:val="001A7A0D"/>
    <w:rsid w:val="00223EAF"/>
    <w:rsid w:val="0022549B"/>
    <w:rsid w:val="00232007"/>
    <w:rsid w:val="00243AA3"/>
    <w:rsid w:val="002449B8"/>
    <w:rsid w:val="0025586E"/>
    <w:rsid w:val="00273EDA"/>
    <w:rsid w:val="0029389B"/>
    <w:rsid w:val="002A1B72"/>
    <w:rsid w:val="002A5E57"/>
    <w:rsid w:val="002A7700"/>
    <w:rsid w:val="002B121E"/>
    <w:rsid w:val="002B46D8"/>
    <w:rsid w:val="002C11D8"/>
    <w:rsid w:val="002E1D98"/>
    <w:rsid w:val="002E5809"/>
    <w:rsid w:val="00322A61"/>
    <w:rsid w:val="00347B45"/>
    <w:rsid w:val="003533E0"/>
    <w:rsid w:val="00390E8D"/>
    <w:rsid w:val="00394519"/>
    <w:rsid w:val="003A65C3"/>
    <w:rsid w:val="003A6940"/>
    <w:rsid w:val="003B0809"/>
    <w:rsid w:val="003B4F6D"/>
    <w:rsid w:val="003B5373"/>
    <w:rsid w:val="003D3191"/>
    <w:rsid w:val="003D38F0"/>
    <w:rsid w:val="003E0D44"/>
    <w:rsid w:val="003E162B"/>
    <w:rsid w:val="00400FF6"/>
    <w:rsid w:val="0040247F"/>
    <w:rsid w:val="004345E0"/>
    <w:rsid w:val="0044701C"/>
    <w:rsid w:val="0045764A"/>
    <w:rsid w:val="0047713E"/>
    <w:rsid w:val="00484B6C"/>
    <w:rsid w:val="004915DC"/>
    <w:rsid w:val="004A0970"/>
    <w:rsid w:val="004A097C"/>
    <w:rsid w:val="004A621E"/>
    <w:rsid w:val="004C22E1"/>
    <w:rsid w:val="004C5703"/>
    <w:rsid w:val="004E47CE"/>
    <w:rsid w:val="00505638"/>
    <w:rsid w:val="00521E3E"/>
    <w:rsid w:val="00531583"/>
    <w:rsid w:val="00536AFD"/>
    <w:rsid w:val="005556A0"/>
    <w:rsid w:val="00564F1A"/>
    <w:rsid w:val="005719BF"/>
    <w:rsid w:val="00585A1B"/>
    <w:rsid w:val="00586ECB"/>
    <w:rsid w:val="0058737F"/>
    <w:rsid w:val="005E4CB9"/>
    <w:rsid w:val="006152CD"/>
    <w:rsid w:val="006248FE"/>
    <w:rsid w:val="0062679F"/>
    <w:rsid w:val="0064020F"/>
    <w:rsid w:val="006438A7"/>
    <w:rsid w:val="006966D3"/>
    <w:rsid w:val="006A7BD1"/>
    <w:rsid w:val="006C46DF"/>
    <w:rsid w:val="006E6155"/>
    <w:rsid w:val="007417E9"/>
    <w:rsid w:val="00744B76"/>
    <w:rsid w:val="0075271E"/>
    <w:rsid w:val="007879A5"/>
    <w:rsid w:val="0079094B"/>
    <w:rsid w:val="007D214E"/>
    <w:rsid w:val="007E5A0E"/>
    <w:rsid w:val="00804145"/>
    <w:rsid w:val="0080590D"/>
    <w:rsid w:val="00815CAB"/>
    <w:rsid w:val="00837795"/>
    <w:rsid w:val="008A016C"/>
    <w:rsid w:val="008C1218"/>
    <w:rsid w:val="008D7DDE"/>
    <w:rsid w:val="008F3344"/>
    <w:rsid w:val="00932C47"/>
    <w:rsid w:val="009466AB"/>
    <w:rsid w:val="00960CED"/>
    <w:rsid w:val="00974B68"/>
    <w:rsid w:val="009944F0"/>
    <w:rsid w:val="009B1846"/>
    <w:rsid w:val="009C79AD"/>
    <w:rsid w:val="009D2CAB"/>
    <w:rsid w:val="009E5B78"/>
    <w:rsid w:val="00A07139"/>
    <w:rsid w:val="00A14844"/>
    <w:rsid w:val="00A63BFB"/>
    <w:rsid w:val="00A94766"/>
    <w:rsid w:val="00AC5DC6"/>
    <w:rsid w:val="00AD4A6C"/>
    <w:rsid w:val="00AE0962"/>
    <w:rsid w:val="00B226FA"/>
    <w:rsid w:val="00B3735B"/>
    <w:rsid w:val="00B414AC"/>
    <w:rsid w:val="00B550C8"/>
    <w:rsid w:val="00B62491"/>
    <w:rsid w:val="00B80152"/>
    <w:rsid w:val="00B80807"/>
    <w:rsid w:val="00B940C4"/>
    <w:rsid w:val="00B9690E"/>
    <w:rsid w:val="00BA20E2"/>
    <w:rsid w:val="00BC47C7"/>
    <w:rsid w:val="00BF6CAD"/>
    <w:rsid w:val="00C0721E"/>
    <w:rsid w:val="00C11884"/>
    <w:rsid w:val="00C4002F"/>
    <w:rsid w:val="00C4472C"/>
    <w:rsid w:val="00C45BD7"/>
    <w:rsid w:val="00C461BF"/>
    <w:rsid w:val="00C51854"/>
    <w:rsid w:val="00C76E4F"/>
    <w:rsid w:val="00CB113E"/>
    <w:rsid w:val="00CC7F4F"/>
    <w:rsid w:val="00CF1CE2"/>
    <w:rsid w:val="00CF535A"/>
    <w:rsid w:val="00D06456"/>
    <w:rsid w:val="00D11E34"/>
    <w:rsid w:val="00D15432"/>
    <w:rsid w:val="00D20839"/>
    <w:rsid w:val="00D36C50"/>
    <w:rsid w:val="00D9446A"/>
    <w:rsid w:val="00D97DB6"/>
    <w:rsid w:val="00DA6B8F"/>
    <w:rsid w:val="00DB30E9"/>
    <w:rsid w:val="00DC23DF"/>
    <w:rsid w:val="00DD5EAF"/>
    <w:rsid w:val="00DF3140"/>
    <w:rsid w:val="00E02550"/>
    <w:rsid w:val="00E4451A"/>
    <w:rsid w:val="00E47BD8"/>
    <w:rsid w:val="00E57ADD"/>
    <w:rsid w:val="00E947C3"/>
    <w:rsid w:val="00EB17C9"/>
    <w:rsid w:val="00EC30A4"/>
    <w:rsid w:val="00EE5C82"/>
    <w:rsid w:val="00F03717"/>
    <w:rsid w:val="00F4466C"/>
    <w:rsid w:val="00F60AA5"/>
    <w:rsid w:val="00FB3559"/>
    <w:rsid w:val="00FD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CB5094E"/>
  <w15:docId w15:val="{0360B4B1-1436-4327-B7C8-49D927DEE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de-DE" w:eastAsia="en-US"/>
    </w:rPr>
  </w:style>
  <w:style w:type="paragraph" w:styleId="Heading1">
    <w:name w:val="heading 1"/>
    <w:basedOn w:val="Normal"/>
    <w:next w:val="Normal"/>
    <w:uiPriority w:val="9"/>
    <w:qFormat/>
    <w:pPr>
      <w:keepNext/>
    </w:pPr>
    <w:rPr>
      <w:rFonts w:ascii="Swiss TL" w:hAnsi="Swiss TL"/>
      <w:b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spacing w:line="240" w:lineRule="atLeast"/>
      <w:outlineLvl w:val="1"/>
    </w:pPr>
    <w:rPr>
      <w:rFonts w:ascii="Swiss TL" w:hAnsi="Swiss TL"/>
      <w:b/>
      <w:sz w:val="24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spacing w:line="240" w:lineRule="atLeast"/>
      <w:outlineLvl w:val="2"/>
    </w:pPr>
    <w:rPr>
      <w:sz w:val="24"/>
      <w:u w:val="single"/>
      <w:lang w:val="lv-LV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Peitz">
    <w:name w:val="Peitz"/>
    <w:basedOn w:val="Normal"/>
    <w:rPr>
      <w:vanish/>
    </w:rPr>
  </w:style>
  <w:style w:type="paragraph" w:styleId="BodyText">
    <w:name w:val="Body Text"/>
    <w:basedOn w:val="Normal"/>
    <w:pPr>
      <w:spacing w:after="120"/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Adresse">
    <w:name w:val="Adresse"/>
    <w:basedOn w:val="BodyText"/>
    <w:pPr>
      <w:keepLines/>
      <w:spacing w:after="0"/>
      <w:ind w:right="4320"/>
    </w:pPr>
  </w:style>
  <w:style w:type="paragraph" w:styleId="BodyText2">
    <w:name w:val="Body Text 2"/>
    <w:basedOn w:val="Normal"/>
    <w:pPr>
      <w:spacing w:line="240" w:lineRule="atLeast"/>
    </w:pPr>
    <w:rPr>
      <w:sz w:val="24"/>
      <w:lang w:val="lv-LV"/>
    </w:rPr>
  </w:style>
  <w:style w:type="character" w:styleId="Strong">
    <w:name w:val="Strong"/>
    <w:uiPriority w:val="22"/>
    <w:qFormat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BodyText3">
    <w:name w:val="Body Text 3"/>
    <w:basedOn w:val="Normal"/>
    <w:pPr>
      <w:spacing w:line="360" w:lineRule="auto"/>
      <w:jc w:val="both"/>
    </w:pPr>
  </w:style>
  <w:style w:type="paragraph" w:styleId="PlainText">
    <w:name w:val="Plain Text"/>
    <w:basedOn w:val="Normal"/>
    <w:qFormat/>
    <w:rPr>
      <w:rFonts w:ascii="Calibri" w:hAnsi="Calibri" w:cs="Consolas"/>
      <w:szCs w:val="21"/>
      <w:lang w:val="lv-LV" w:eastAsia="lv-LV"/>
    </w:rPr>
  </w:style>
  <w:style w:type="character" w:customStyle="1" w:styleId="PlainTextChar">
    <w:name w:val="Plain Text Char"/>
    <w:rPr>
      <w:rFonts w:ascii="Calibri" w:hAnsi="Calibri" w:cs="Consolas"/>
      <w:w w:val="100"/>
      <w:position w:val="-1"/>
      <w:sz w:val="22"/>
      <w:szCs w:val="21"/>
      <w:effect w:val="none"/>
      <w:vertAlign w:val="baseline"/>
      <w:cs w:val="0"/>
      <w:em w:val="none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</w:rPr>
  </w:style>
  <w:style w:type="character" w:customStyle="1" w:styleId="BodyText2Char">
    <w:name w:val="Body Text 2 Char"/>
    <w:rPr>
      <w:rFonts w:ascii="Arial" w:hAnsi="Arial"/>
      <w:w w:val="100"/>
      <w:position w:val="-1"/>
      <w:sz w:val="24"/>
      <w:effect w:val="none"/>
      <w:vertAlign w:val="baseline"/>
      <w:cs w:val="0"/>
      <w:em w:val="none"/>
      <w:lang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UnresolvedMention">
    <w:name w:val="Unresolved Mention"/>
    <w:basedOn w:val="DefaultParagraphFont"/>
    <w:uiPriority w:val="99"/>
    <w:semiHidden/>
    <w:unhideWhenUsed/>
    <w:rsid w:val="001A7A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51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U9oE9gonIRCtZYHXe1Vi0ir3bxA==">AMUW2mV9BM6/pr1bbO+FSwLyadchqKaVhRasP73IDe1iHUa/iApw+/h/dJJ7bdXIYdGtUix7Iw4QONSidUX03hd5lfpNWank9NHbl/Go907BCijByPcqBcI=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Ivars Vismanis</dc:creator>
  <cp:lastModifiedBy>Kristīne Petrovica</cp:lastModifiedBy>
  <cp:revision>2</cp:revision>
  <dcterms:created xsi:type="dcterms:W3CDTF">2026-02-09T13:15:00Z</dcterms:created>
  <dcterms:modified xsi:type="dcterms:W3CDTF">2026-02-09T13:15:00Z</dcterms:modified>
</cp:coreProperties>
</file>